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19D" w:rsidRDefault="00C2619D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19D" w:rsidRPr="00FD48F2" w:rsidRDefault="00C2619D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3B5E1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3B5E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474AF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746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3B5E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74A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หัวข้อที่น่าสนใจทางเทคโนโลยีพอลิเมอร์และสิ่งทอ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B5E1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3B5E1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3B5E1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B50E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50E8B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743D6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97522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743D6" w:rsidRDefault="00B338D4" w:rsidP="0099752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97522" w:rsidRPr="000743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743D6" w:rsidRDefault="00B338D4" w:rsidP="0099752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97522" w:rsidRPr="000743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03715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26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0371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6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0371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5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03715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4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03715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3" style="position:absolute;left:0;text-align:left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2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A2D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A2D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A2DE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ดร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อุษารัตน์ รัตนคำนวณ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F24" w:rsidRDefault="00923FFD" w:rsidP="009A6F2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C427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ผศ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ดร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อรุณี คงดี</w:t>
            </w:r>
            <w:r w:rsidR="009A6F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อ.ดร.อัจฉรา แกล้วกล้า</w:t>
            </w:r>
          </w:p>
          <w:p w:rsidR="00923FFD" w:rsidRPr="00FD48F2" w:rsidRDefault="009A6F2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อ.ดร.อุษารัตน์ รัตนคำนวณ   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ดร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สายรุ้ง เมืองพิล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F11A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03715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1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11A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F11AC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0743D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0743D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743D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290E36" w:rsidRDefault="005264F3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290E36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290E36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290E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290E36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290E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10BF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E10BF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E10BF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10371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0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0371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9" style="position:absolute;left:0;text-align:left;margin-left:11.3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0371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8" style="position:absolute;left:0;text-align:left;margin-left:11.15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90E36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90E36" w:rsidRDefault="0010371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7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 w:rsidR="00402CC1" w:rsidRPr="0029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290E3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290E3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290E3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290E36" w:rsidRPr="00290E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290E36" w:rsidRPr="00290E3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BA1C81" w:rsidRPr="00290E3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290E3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90E36" w:rsidRDefault="00290E36" w:rsidP="00290E3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  <w:r w:rsidR="00402CC1" w:rsidRPr="0029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290E36" w:rsidRDefault="00290E36" w:rsidP="00290E3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12</w:t>
            </w:r>
            <w:r w:rsidRPr="0029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402CC1" w:rsidRPr="0029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290E36" w:rsidRDefault="00402CC1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290E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290E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290E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290E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3</w:t>
            </w:r>
            <w:r w:rsidRPr="00290E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266AC1" w:rsidRDefault="007A71DE" w:rsidP="000F4A6C">
            <w:pPr>
              <w:pStyle w:val="ab"/>
              <w:numPr>
                <w:ilvl w:val="0"/>
                <w:numId w:val="42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F3215F" w:rsidRPr="009E5D5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นักศึกษาสามารถนำความรู้ใหม่ๆที่ได้ไปประยุกต์ใช้ในการทำงานวิจัยที่สนใ</w:t>
            </w:r>
            <w:r w:rsidR="00357A8F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54220C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F0A38" w:rsidRPr="00FF0A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เพื่อจัดทำรายวิชาให้มีเนื้อหาที่ทันสมัยและทันต่อการเปลี่ยนแปลง</w:t>
            </w:r>
            <w:r w:rsidR="00FF0A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ของโลก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5422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54220C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9E213D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F31EBC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โดยย่อ</w:t>
            </w:r>
            <w:r w:rsidR="009E213D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web based </w:t>
            </w:r>
            <w:r w:rsidR="009E213D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A421D2" w:rsidRPr="0054220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A421D2" w:rsidRPr="0054220C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690434" w:rsidRPr="0054220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54220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5</w:t>
            </w:r>
            <w:r w:rsidR="00690434" w:rsidRPr="0054220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1D07" w:rsidRDefault="00FC1D07" w:rsidP="00FC1D07">
      <w:pPr>
        <w:rPr>
          <w:lang w:val="en-AU" w:bidi="th-TH"/>
        </w:rPr>
      </w:pPr>
    </w:p>
    <w:p w:rsidR="00FC1D07" w:rsidRDefault="00FC1D07" w:rsidP="00FC1D07">
      <w:pPr>
        <w:rPr>
          <w:lang w:val="en-AU" w:bidi="th-TH"/>
        </w:rPr>
      </w:pPr>
    </w:p>
    <w:p w:rsidR="00FC1D07" w:rsidRPr="00FC1D07" w:rsidRDefault="00FC1D07" w:rsidP="00FC1D07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205ED1" w:rsidRDefault="00205ED1" w:rsidP="00205ED1">
            <w:pPr>
              <w:pStyle w:val="7"/>
              <w:spacing w:before="120" w:after="120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05E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หัวข้อที่น่าสนใจและทันสมัยหรือค้นพบ</w:t>
            </w:r>
            <w:r w:rsidRPr="00205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E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ใหม่ในสาขาเทคโนโลยีพอลิเมอร์หรือสิ่งทอ เช่น พอลิเมอร์ทางการแพทย์</w:t>
            </w:r>
            <w:r w:rsidRPr="00205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E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พอลิเมอร์ชีวภาพ วัสดุผสมนาโน สิ่งทอนาโน</w:t>
            </w:r>
          </w:p>
          <w:p w:rsidR="00FC1D07" w:rsidRPr="00205ED1" w:rsidRDefault="00205ED1" w:rsidP="00205ED1">
            <w:pPr>
              <w:pStyle w:val="7"/>
              <w:spacing w:before="120" w:after="120"/>
              <w:ind w:firstLine="601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US"/>
              </w:rPr>
            </w:pPr>
            <w:r w:rsidRPr="00205ED1">
              <w:rPr>
                <w:rFonts w:ascii="TH SarabunPSK" w:hAnsi="TH SarabunPSK" w:cs="TH SarabunPSK"/>
                <w:sz w:val="32"/>
                <w:szCs w:val="32"/>
              </w:rPr>
              <w:t>Interesting and current topics or inventions in polymers or textile technologies, for example, medical polymers, biopolymers, nanocomposites and nanotextiles.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743D6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743D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743D6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743D6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743D6" w:rsidRDefault="000743D6" w:rsidP="000743D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46A98" w:rsidRDefault="00D46A98" w:rsidP="00D46A98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743D6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14DED" w:rsidRDefault="00A14DED" w:rsidP="00A14DE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A14DE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90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A14DED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A14DED" w:rsidP="00E57890">
            <w:pPr>
              <w:spacing w:after="20"/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D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4D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  <w:p w:rsidR="00E57890" w:rsidRPr="00E57890" w:rsidRDefault="00E57890" w:rsidP="00E57890">
            <w:pPr>
              <w:spacing w:after="20"/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54220C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4220C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54220C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54220C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54220C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54220C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54220C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54220C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54220C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54220C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54220C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380"/>
        <w:gridCol w:w="502"/>
        <w:gridCol w:w="502"/>
        <w:gridCol w:w="502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26275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B358DA" w:rsidP="00B358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มีความซื่อสัตว์ สุจริต</w:t>
            </w:r>
          </w:p>
        </w:tc>
        <w:tc>
          <w:tcPr>
            <w:tcW w:w="3360" w:type="dxa"/>
          </w:tcPr>
          <w:p w:rsidR="00B358DA" w:rsidRPr="00FD48F2" w:rsidRDefault="00B358DA" w:rsidP="00B358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B358DA" w:rsidRPr="00FD48F2" w:rsidRDefault="00B358DA" w:rsidP="00B358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B358DA" w:rsidP="00B358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B358DA" w:rsidRPr="00FD48F2" w:rsidRDefault="00B358DA" w:rsidP="00B358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B358DA" w:rsidRPr="00FD48F2" w:rsidRDefault="00B358DA" w:rsidP="00B358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B358DA" w:rsidRPr="00FD48F2">
        <w:tc>
          <w:tcPr>
            <w:tcW w:w="10080" w:type="dxa"/>
            <w:gridSpan w:val="3"/>
          </w:tcPr>
          <w:p w:rsidR="00B358DA" w:rsidRPr="00FD48F2" w:rsidRDefault="00B358DA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B358D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E30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</w:t>
            </w:r>
          </w:p>
        </w:tc>
        <w:tc>
          <w:tcPr>
            <w:tcW w:w="3360" w:type="dxa"/>
          </w:tcPr>
          <w:p w:rsidR="00B358DA" w:rsidRPr="003B48B1" w:rsidRDefault="006E304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358DA" w:rsidRPr="003B48B1" w:rsidRDefault="00B358DA" w:rsidP="003B48B1">
            <w:pPr>
              <w:spacing w:after="2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 w:rsidR="006E30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6E3041"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B358DA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="006E30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B358DA" w:rsidRPr="00FD48F2" w:rsidRDefault="006E304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358DA" w:rsidRPr="003B48B1" w:rsidRDefault="006E3041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B358DA" w:rsidP="006E30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 w:rsidR="006E30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B358DA" w:rsidRPr="00FD48F2" w:rsidRDefault="006E3041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358DA" w:rsidRPr="00FD48F2" w:rsidRDefault="006E3041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358DA" w:rsidRPr="00FD48F2">
        <w:tc>
          <w:tcPr>
            <w:tcW w:w="10080" w:type="dxa"/>
            <w:gridSpan w:val="3"/>
          </w:tcPr>
          <w:p w:rsidR="00B358DA" w:rsidRPr="00FD48F2" w:rsidRDefault="00B358DA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3409C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B358DA" w:rsidRPr="00FD48F2" w:rsidRDefault="002D55D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358DA" w:rsidRPr="00FD48F2" w:rsidRDefault="002D55D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2D55D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อื่นๆที่เกี่ยวข้อง</w:t>
            </w:r>
          </w:p>
        </w:tc>
        <w:tc>
          <w:tcPr>
            <w:tcW w:w="3360" w:type="dxa"/>
          </w:tcPr>
          <w:p w:rsidR="00B358DA" w:rsidRPr="00FD48F2" w:rsidRDefault="002D55D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358DA" w:rsidRPr="00FD48F2" w:rsidRDefault="002D55D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การค้นคว้าเอกสารและทำรายงาน</w:t>
            </w:r>
          </w:p>
        </w:tc>
      </w:tr>
      <w:tr w:rsidR="00B358DA" w:rsidRPr="00FD48F2">
        <w:tc>
          <w:tcPr>
            <w:tcW w:w="10080" w:type="dxa"/>
            <w:gridSpan w:val="3"/>
          </w:tcPr>
          <w:p w:rsidR="00B358DA" w:rsidRPr="00262758" w:rsidRDefault="00B358DA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358DA" w:rsidRPr="00FD48F2"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358DA" w:rsidRPr="00FD48F2" w:rsidRDefault="00B358DA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F1627" w:rsidRPr="00FD48F2"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BF1627" w:rsidRPr="00FD48F2"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BF1627" w:rsidRPr="00FD48F2"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มีภาวะการเป็นผู้นำ ช่วยเหลือผู้อื่นและแก้ไขปัญหาในสถาณการณ์ต่างๆได้อย่างเหมาะสม</w:t>
            </w:r>
          </w:p>
        </w:tc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BF1627" w:rsidRPr="00FD48F2" w:rsidRDefault="00BF1627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262758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F07C8" w:rsidRPr="00FD48F2"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7F07C8" w:rsidRPr="00FD48F2"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7F07C8" w:rsidRPr="00FD48F2"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มีความสามารนำเทคนิคทางสถิติ 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7F07C8" w:rsidRPr="00FD48F2" w:rsidRDefault="007F07C8" w:rsidP="006E6F6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117276" w:rsidRDefault="00117276" w:rsidP="00117276">
      <w:pPr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lastRenderedPageBreak/>
        <w:t xml:space="preserve">1. </w:t>
      </w:r>
      <w:r w:rsidRPr="00C203D6">
        <w:rPr>
          <w:rFonts w:ascii="TH SarabunPSK" w:hAnsi="TH SarabunPSK" w:cs="TH SarabunPSK"/>
          <w:sz w:val="32"/>
          <w:szCs w:val="32"/>
        </w:rPr>
        <w:t xml:space="preserve">Photobiodegradation of low-density polyethylene/Banana starch films" Journal of Applied Polymer Science, 2006, </w:t>
      </w:r>
      <w:r w:rsidRPr="00C203D6">
        <w:rPr>
          <w:rStyle w:val="ac"/>
          <w:rFonts w:ascii="TH SarabunPSK" w:hAnsi="TH SarabunPSK" w:cs="TH SarabunPSK"/>
          <w:sz w:val="32"/>
          <w:szCs w:val="32"/>
        </w:rPr>
        <w:t>100(4)</w:t>
      </w:r>
      <w:r w:rsidRPr="00C203D6">
        <w:rPr>
          <w:rFonts w:ascii="TH SarabunPSK" w:hAnsi="TH SarabunPSK" w:cs="TH SarabunPSK"/>
          <w:sz w:val="32"/>
          <w:szCs w:val="32"/>
        </w:rPr>
        <w:t>, 2725-2736</w:t>
      </w:r>
    </w:p>
    <w:p w:rsidR="00117276" w:rsidRDefault="00117276" w:rsidP="00117276">
      <w:pPr>
        <w:ind w:firstLine="70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C203D6">
        <w:rPr>
          <w:rFonts w:ascii="TH SarabunPSK" w:hAnsi="TH SarabunPSK" w:cs="TH SarabunPSK"/>
          <w:sz w:val="32"/>
          <w:szCs w:val="32"/>
        </w:rPr>
        <w:t>Microwave assisted esterification of waste cotton fabrics for biodegradation films preparation</w:t>
      </w:r>
    </w:p>
    <w:p w:rsidR="00117276" w:rsidRDefault="00117276" w:rsidP="00117276">
      <w:pPr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3. </w:t>
      </w:r>
      <w:r w:rsidRPr="00C203D6">
        <w:rPr>
          <w:rFonts w:ascii="TH SarabunPSK" w:hAnsi="TH SarabunPSK" w:cs="TH SarabunPSK"/>
          <w:sz w:val="32"/>
          <w:szCs w:val="32"/>
        </w:rPr>
        <w:t>Synthesis of Rice Straw Cellulose Ester for Use as Biodegradable Plastic Film"  Advanced Materials Research, 2012, </w:t>
      </w:r>
      <w:r w:rsidRPr="00C203D6">
        <w:rPr>
          <w:rStyle w:val="ac"/>
          <w:rFonts w:ascii="TH SarabunPSK" w:hAnsi="TH SarabunPSK" w:cs="TH SarabunPSK"/>
          <w:sz w:val="32"/>
          <w:szCs w:val="32"/>
        </w:rPr>
        <w:t>488-489</w:t>
      </w:r>
      <w:r w:rsidRPr="00C203D6">
        <w:rPr>
          <w:rFonts w:ascii="TH SarabunPSK" w:hAnsi="TH SarabunPSK" w:cs="TH SarabunPSK"/>
          <w:sz w:val="32"/>
          <w:szCs w:val="32"/>
        </w:rPr>
        <w:t>, 980-984.</w:t>
      </w:r>
    </w:p>
    <w:p w:rsidR="006F2C4E" w:rsidRDefault="006F2C4E" w:rsidP="00117276">
      <w:pPr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4. Effect of Polysilicate Nanoparticles on the Mobility of Poly(dimethysiloxane) Melts</w:t>
      </w:r>
    </w:p>
    <w:p w:rsidR="006F2C4E" w:rsidRDefault="006F2C4E" w:rsidP="00117276">
      <w:pPr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5. Study of Poly(dimethylsiloxane) and Polyhedral Oligomeric Silsesquioxane Triblocks</w:t>
      </w:r>
    </w:p>
    <w:p w:rsidR="00EA6859" w:rsidRPr="00FD48F2" w:rsidRDefault="00EA6859" w:rsidP="00117276">
      <w:pPr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117276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368DE">
        <w:rPr>
          <w:rFonts w:ascii="TH SarabunPSK" w:hAnsi="TH SarabunPSK" w:cs="TH SarabunPSK" w:hint="cs"/>
          <w:sz w:val="32"/>
          <w:szCs w:val="32"/>
          <w:cs/>
          <w:lang w:bidi="th-TH"/>
        </w:rPr>
        <w:t>นำ</w:t>
      </w:r>
      <w:r w:rsidR="00117276" w:rsidRPr="00117276">
        <w:rPr>
          <w:rFonts w:ascii="TH SarabunPSK" w:hAnsi="TH SarabunPSK" w:cs="TH SarabunPSK"/>
          <w:sz w:val="32"/>
          <w:szCs w:val="32"/>
          <w:cs/>
          <w:lang w:bidi="th-TH"/>
        </w:rPr>
        <w:t>ความรู้และประสบการณ์ในการวิจัยมาสอดแทรกระหว่างการสอนในเนื้อหาที่เกี่ยวข้อง</w:t>
      </w:r>
      <w:r w:rsidR="00117276" w:rsidRPr="0011727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17276" w:rsidRPr="00117276">
        <w:rPr>
          <w:rFonts w:ascii="TH SarabunPSK" w:hAnsi="TH SarabunPSK" w:cs="TH SarabunPSK"/>
          <w:sz w:val="32"/>
          <w:szCs w:val="32"/>
          <w:cs/>
          <w:lang w:bidi="th-TH"/>
        </w:rPr>
        <w:t>เช่น</w:t>
      </w:r>
      <w:r w:rsidR="0011727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17276">
        <w:rPr>
          <w:rFonts w:ascii="TH SarabunPSK" w:hAnsi="TH SarabunPSK" w:cs="TH SarabunPSK" w:hint="cs"/>
          <w:sz w:val="32"/>
          <w:szCs w:val="32"/>
          <w:cs/>
          <w:lang w:bidi="th-TH"/>
        </w:rPr>
        <w:t>การยกตัวอย่างพอลิเมอร์ที่สลายตัวได้ทางชีวภาพชนิดต่างๆที่ได้ทำการวิจัย วิธีการทดสอบ และวิธีการวัดผลการย่อยสลายของพอลิเมอร์ทางชีวภาพด้วยวิธีการต่างๆ เป็นต้น</w:t>
      </w:r>
    </w:p>
    <w:p w:rsidR="00117276" w:rsidRDefault="00117276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C04F44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C04F44"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บทความวิจัยจากฐานข้อมูลต่างๆ เช่น </w:t>
      </w:r>
      <w:r w:rsidR="00C04F44" w:rsidRPr="00C04F44">
        <w:rPr>
          <w:rFonts w:ascii="TH SarabunPSK" w:hAnsi="TH SarabunPSK" w:cs="TH SarabunPSK"/>
          <w:sz w:val="32"/>
          <w:szCs w:val="32"/>
          <w:lang w:bidi="th-TH"/>
        </w:rPr>
        <w:t>http://www.sciencedirect.com/</w:t>
      </w:r>
    </w:p>
    <w:p w:rsidR="00B563B2" w:rsidRPr="00C04F44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C04F44"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ให้นักศึกษาได้ศึกษาเนื้อหาที่เกี่ยวข้องจาก </w:t>
      </w:r>
      <w:r w:rsidR="00C04F44" w:rsidRPr="00C04F44">
        <w:rPr>
          <w:rFonts w:ascii="TH SarabunPSK" w:hAnsi="TH SarabunPSK" w:cs="TH SarabunPSK"/>
          <w:sz w:val="32"/>
          <w:szCs w:val="32"/>
          <w:lang w:bidi="th-TH"/>
        </w:rPr>
        <w:t>Textbook</w:t>
      </w:r>
      <w:r w:rsidR="00C04F4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C04F44">
        <w:rPr>
          <w:rFonts w:ascii="TH SarabunPSK" w:hAnsi="TH SarabunPSK" w:cs="TH SarabunPSK" w:hint="cs"/>
          <w:sz w:val="32"/>
          <w:szCs w:val="32"/>
          <w:cs/>
          <w:lang w:bidi="th-TH"/>
        </w:rPr>
        <w:t>ต่างๆ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C04F44" w:rsidRDefault="00C04F44" w:rsidP="00C04F44">
      <w:pPr>
        <w:ind w:firstLine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นำความรู้และประสบการณ์ที่ได้รับจากการใช้ทรัพยากร เช่น </w:t>
      </w:r>
      <w:r w:rsidRPr="00C04F44">
        <w:rPr>
          <w:rFonts w:ascii="TH SarabunPSK" w:hAnsi="TH SarabunPSK" w:cs="TH SarabunPSK"/>
          <w:sz w:val="32"/>
          <w:szCs w:val="32"/>
          <w:lang w:bidi="th-TH"/>
        </w:rPr>
        <w:t>Textbook</w:t>
      </w: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และวารสารหรือบทความทางวิชาการที่เกี่ยวข้องกับเนื้อหารายวิชามาสอดแทรกเพิ่มเติมระหว่างการสอน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0D5A0F" w:rsidRPr="00FD48F2" w:rsidRDefault="000D5A0F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56197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619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619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5619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619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619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536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</w:t>
            </w:r>
            <w:r w:rsidR="0067222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45F40" w:rsidRDefault="00EC501E" w:rsidP="00A45F40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พอลิเมอร์ย่อยสลายได้ทางชีวภาพ </w:t>
            </w:r>
            <w:r>
              <w:rPr>
                <w:rFonts w:ascii="TH SarabunPSK" w:hAnsi="TH SarabunPSK" w:cs="TH SarabunPSK"/>
                <w:sz w:val="32"/>
                <w:szCs w:val="32"/>
              </w:rPr>
              <w:t>(Biodegradable Polymer)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11.25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1E" w:rsidRPr="00665F8A" w:rsidRDefault="00EC501E" w:rsidP="00EC501E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 xml:space="preserve">บรรยายโดย </w:t>
            </w: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>power point</w:t>
            </w:r>
          </w:p>
          <w:p w:rsidR="00EC501E" w:rsidRPr="00665F8A" w:rsidRDefault="00EC501E" w:rsidP="00EC501E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อธิบายบนกระดาน</w:t>
            </w:r>
          </w:p>
          <w:p w:rsidR="00EC501E" w:rsidRPr="00665F8A" w:rsidRDefault="00EC501E" w:rsidP="00EC501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อภิปราย</w:t>
            </w:r>
          </w:p>
          <w:p w:rsidR="00CF1F01" w:rsidRPr="00FD48F2" w:rsidRDefault="00EC501E" w:rsidP="00EC501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ซักถามในชั้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เรียน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  <w:r w:rsidR="00B6341E">
              <w:rPr>
                <w:rFonts w:ascii="TH SarabunPSK" w:hAnsi="TH SarabunPSK" w:cs="TH SarabunPSK"/>
                <w:sz w:val="32"/>
                <w:szCs w:val="32"/>
              </w:rPr>
              <w:t>t</w:t>
            </w:r>
          </w:p>
          <w:p w:rsidR="00CF1F01" w:rsidRPr="00454585" w:rsidRDefault="0045458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54585" w:rsidRPr="00454585" w:rsidRDefault="0045458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634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อ.ดร.อุษารัตน์ รัตนคำนวณ</w:t>
            </w:r>
          </w:p>
        </w:tc>
      </w:tr>
      <w:tr w:rsidR="00CF1F01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6197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5</w:t>
            </w:r>
            <w:r w:rsidR="0045458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865FF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Polymer </w:t>
            </w:r>
            <w:r w:rsidR="00F514CA">
              <w:rPr>
                <w:rFonts w:ascii="TH SarabunPSK" w:hAnsi="TH SarabunPSK" w:cs="TH SarabunPSK"/>
                <w:sz w:val="32"/>
                <w:szCs w:val="32"/>
              </w:rPr>
              <w:t>composite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65F8A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11.25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8A" w:rsidRPr="00665F8A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 xml:space="preserve">บรรยายโดย </w:t>
            </w: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>power point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อธิบายบนกระดาน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อภิปราย</w:t>
            </w:r>
          </w:p>
          <w:p w:rsidR="00CF1F01" w:rsidRPr="00665F8A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ซักถามในชั้นเรียน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4545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  <w:r w:rsidR="00B6341E">
              <w:rPr>
                <w:rFonts w:ascii="TH SarabunPSK" w:hAnsi="TH SarabunPSK" w:cs="TH SarabunPSK"/>
                <w:sz w:val="32"/>
                <w:szCs w:val="32"/>
              </w:rPr>
              <w:t>t</w:t>
            </w:r>
          </w:p>
          <w:p w:rsidR="00454585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F1F01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6341E" w:rsidP="00B6341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อ.ดร.สายรุ้ง เมืองพิล</w:t>
            </w:r>
          </w:p>
        </w:tc>
      </w:tr>
      <w:tr w:rsidR="007E3FA4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7222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665F8A" w:rsidRDefault="00A45F40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Polymer Additive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65F8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11.25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8A" w:rsidRPr="00665F8A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 xml:space="preserve">บรรยายโดย </w:t>
            </w: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>power point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อธิบายบนกระดาน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อภิปราย</w:t>
            </w:r>
          </w:p>
          <w:p w:rsidR="007E3FA4" w:rsidRPr="00FD48F2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ซักถามในชั้นเรียน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4545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  <w:r w:rsidR="00B6341E">
              <w:rPr>
                <w:rFonts w:ascii="TH SarabunPSK" w:hAnsi="TH SarabunPSK" w:cs="TH SarabunPSK"/>
                <w:sz w:val="32"/>
                <w:szCs w:val="32"/>
              </w:rPr>
              <w:t>t</w:t>
            </w:r>
          </w:p>
          <w:p w:rsidR="00454585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7E3FA4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12771E" w:rsidP="0012771E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ผศ.ดร.อรุณี คงดี</w:t>
            </w:r>
            <w:bookmarkStart w:id="0" w:name="_GoBack"/>
            <w:bookmarkEnd w:id="0"/>
          </w:p>
        </w:tc>
      </w:tr>
      <w:tr w:rsidR="00CF1F01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722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514CA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Medical Polymer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11.25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1E" w:rsidRPr="00FD48F2" w:rsidRDefault="00EC501E" w:rsidP="00EC501E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การทำรายงาน</w:t>
            </w:r>
          </w:p>
          <w:p w:rsidR="00CF1F01" w:rsidRPr="00FD48F2" w:rsidRDefault="00CF1F01" w:rsidP="00665F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4545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  <w:r w:rsidR="00B6341E">
              <w:rPr>
                <w:rFonts w:ascii="TH SarabunPSK" w:hAnsi="TH SarabunPSK" w:cs="TH SarabunPSK"/>
                <w:sz w:val="32"/>
                <w:szCs w:val="32"/>
              </w:rPr>
              <w:t>t</w:t>
            </w:r>
          </w:p>
          <w:p w:rsidR="00454585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F1F01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C50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อ.ดร.อัจฉรา แก้วกล้า</w:t>
            </w: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345DB" w:rsidRDefault="00EF6AFC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619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619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6197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2.1, 2.2, 2.3, 3.1, 3.2, 5.1, 5.2, 5.3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4002F" w:rsidRDefault="00390C78" w:rsidP="001C459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2104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390C78">
              <w:rPr>
                <w:rFonts w:ascii="TH SarabunPSK" w:hAnsi="TH SarabunPSK" w:cs="TH SarabunPSK"/>
                <w:sz w:val="32"/>
                <w:szCs w:val="32"/>
                <w:lang w:bidi="ar-EG"/>
              </w:rPr>
              <w:t>50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7D073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2.1, 2.2, 2.3, 3.1, 3.2, 5.1, 5.2, 5.3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90C7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 w:rsidRPr="006400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การค้นคว้าเอกสารและ</w:t>
            </w:r>
            <w:r w:rsidR="001C459B" w:rsidRPr="006400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4002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390C78">
              <w:rPr>
                <w:rFonts w:ascii="TH SarabunPSK" w:hAnsi="TH SarabunPSK" w:cs="TH SarabunPSK"/>
                <w:sz w:val="32"/>
                <w:szCs w:val="32"/>
                <w:lang w:bidi="ar-EG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2104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E07B90"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6197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2.1, 2.2, 2.3, 3.1, 3.2, 5.1, 5.2, 5.3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2104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390C78"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D0737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37" w:rsidRPr="00FD48F2" w:rsidRDefault="007D073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37" w:rsidRDefault="007D073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1.1, 1.2, 4.1, 4.2, 4.3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37" w:rsidRDefault="007D073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37" w:rsidRDefault="007D073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37" w:rsidRDefault="007D073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A2BB2" w:rsidRPr="003A2BB2" w:rsidRDefault="003A2BB2" w:rsidP="003A2BB2">
            <w:pPr>
              <w:pStyle w:val="ab"/>
              <w:numPr>
                <w:ilvl w:val="1"/>
                <w:numId w:val="42"/>
              </w:numPr>
              <w:tabs>
                <w:tab w:val="left" w:pos="993"/>
              </w:tabs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A6">
              <w:rPr>
                <w:rFonts w:ascii="TH SarabunPSK" w:eastAsia="Calibri" w:hAnsi="TH SarabunPSK" w:cs="TH SarabunPSK"/>
                <w:sz w:val="32"/>
                <w:szCs w:val="32"/>
              </w:rPr>
              <w:t>Kalen T</w:t>
            </w:r>
            <w:r w:rsidRPr="0017342E">
              <w:rPr>
                <w:rFonts w:ascii="TH SarabunPSK" w:eastAsia="Calibri" w:hAnsi="TH SarabunPSK" w:cs="TH SarabunPSK"/>
                <w:sz w:val="32"/>
                <w:szCs w:val="32"/>
              </w:rPr>
              <w:t>.  Polymer Degradation.</w:t>
            </w:r>
            <w:r w:rsidRPr="000D6FA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New York : VNR, 1983.</w:t>
            </w:r>
          </w:p>
          <w:p w:rsidR="003A2BB2" w:rsidRPr="003A2BB2" w:rsidRDefault="003A2BB2" w:rsidP="003A2BB2">
            <w:pPr>
              <w:pStyle w:val="ab"/>
              <w:numPr>
                <w:ilvl w:val="1"/>
                <w:numId w:val="42"/>
              </w:numPr>
              <w:tabs>
                <w:tab w:val="left" w:pos="993"/>
              </w:tabs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2BB2">
              <w:rPr>
                <w:rFonts w:ascii="TH SarabunPSK" w:eastAsia="Calibri" w:hAnsi="TH SarabunPSK" w:cs="TH SarabunPSK"/>
                <w:sz w:val="32"/>
                <w:szCs w:val="32"/>
              </w:rPr>
              <w:t>Schnabel W.  Polymer Degradation : Principles and Practical Applications.  USA Hanser International, 1981.</w:t>
            </w:r>
          </w:p>
          <w:p w:rsidR="003A2BB2" w:rsidRPr="003A2BB2" w:rsidRDefault="003A2BB2" w:rsidP="003A2BB2">
            <w:pPr>
              <w:pStyle w:val="ab"/>
              <w:numPr>
                <w:ilvl w:val="1"/>
                <w:numId w:val="42"/>
              </w:numPr>
              <w:tabs>
                <w:tab w:val="left" w:pos="993"/>
              </w:tabs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2BB2">
              <w:rPr>
                <w:rFonts w:ascii="TH SarabunPSK" w:hAnsi="TH SarabunPSK" w:cs="TH SarabunPSK"/>
                <w:sz w:val="32"/>
                <w:szCs w:val="32"/>
              </w:rPr>
              <w:t>Chiellini E. and Solaro R.  Biodegradable Polymers and Plastics.  Kluwer Academic/Pleum Publishers, New York, 2003.</w:t>
            </w:r>
          </w:p>
          <w:p w:rsidR="0011306A" w:rsidRPr="003A2BB2" w:rsidRDefault="003A2BB2" w:rsidP="003A2BB2">
            <w:pPr>
              <w:pStyle w:val="ab"/>
              <w:numPr>
                <w:ilvl w:val="1"/>
                <w:numId w:val="42"/>
              </w:numPr>
              <w:tabs>
                <w:tab w:val="left" w:pos="993"/>
              </w:tabs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2BB2">
              <w:rPr>
                <w:rFonts w:ascii="TH SarabunPSK" w:hAnsi="TH SarabunPSK" w:cs="TH SarabunPSK"/>
                <w:sz w:val="32"/>
                <w:szCs w:val="32"/>
                <w:cs/>
              </w:rPr>
              <w:t>ธนาวดี ลี้จากภัย</w:t>
            </w:r>
            <w:r w:rsidRPr="003A2BB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2BB2">
              <w:rPr>
                <w:rFonts w:ascii="TH SarabunPSK" w:hAnsi="TH SarabunPSK" w:cs="TH SarabunPSK"/>
                <w:sz w:val="32"/>
                <w:szCs w:val="32"/>
                <w:cs/>
              </w:rPr>
              <w:t>พลาสติกย่อยสลายได้เพื่อสิ่งแวดล้อม</w:t>
            </w:r>
            <w:r w:rsidRPr="003A2BB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3A2B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พิมพ์ครั้งที่ </w:t>
            </w:r>
            <w:r w:rsidRPr="003A2BB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3A2B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บริษัท ไทยเอฟเฟคท์สตูดิโอ จำกัด</w:t>
            </w:r>
            <w:r w:rsidRPr="003A2BB2">
              <w:rPr>
                <w:rFonts w:ascii="TH SarabunPSK" w:hAnsi="TH SarabunPSK" w:cs="TH SarabunPSK"/>
                <w:sz w:val="32"/>
                <w:szCs w:val="32"/>
              </w:rPr>
              <w:t>; 2549.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DD3A67" w:rsidRPr="00DD3A67" w:rsidRDefault="00DD3A67" w:rsidP="00DD3A6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D10232" w:rsidRPr="00D10232" w:rsidRDefault="00D10232" w:rsidP="00D1023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ฐานข้อมูลอิเล็กทรอนิกส์ </w:t>
            </w: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(E-database) </w:t>
            </w:r>
            <w:r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ต่างๆ เช่น</w:t>
            </w:r>
          </w:p>
          <w:p w:rsidR="00D10232" w:rsidRP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ScienceDirect : </w:t>
            </w:r>
            <w:hyperlink r:id="rId7" w:history="1">
              <w:r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D10232" w:rsidRP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ACS Publication : </w:t>
            </w:r>
            <w:hyperlink r:id="rId8" w:history="1">
              <w:r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http://pubs.acs.org/</w:t>
              </w:r>
            </w:hyperlink>
          </w:p>
          <w:p w:rsid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SpringerLink : </w:t>
            </w:r>
            <w:hyperlink r:id="rId9" w:history="1">
              <w:r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http://springerlink.metapress.com/</w:t>
              </w:r>
            </w:hyperlink>
          </w:p>
          <w:p w:rsid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IEEE Xplore : </w:t>
            </w:r>
            <w:hyperlink r:id="rId10" w:history="1">
              <w:r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http://ieeexplore.ieee.org/Xplore/dynhome.jsp</w:t>
              </w:r>
            </w:hyperlink>
          </w:p>
          <w:p w:rsidR="009D2401" w:rsidRPr="00D10232" w:rsidDel="00AB27AB" w:rsidRDefault="00103715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11" w:history="1">
              <w:r w:rsidR="004B29B0"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http://scholar.google.co.th/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5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C203D6" w:rsidRDefault="00C203D6" w:rsidP="00E001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03D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- </w:t>
            </w:r>
            <w:r w:rsidRPr="00C203D6">
              <w:rPr>
                <w:rFonts w:ascii="TH SarabunPSK" w:hAnsi="TH SarabunPSK" w:cs="TH SarabunPSK"/>
                <w:sz w:val="32"/>
                <w:szCs w:val="32"/>
              </w:rPr>
              <w:t xml:space="preserve">Photobiodegradation of low-density polyethylene/Banana starch films" Journal of Applied Polymer Science, 2006, </w:t>
            </w:r>
            <w:r w:rsidRPr="00C203D6">
              <w:rPr>
                <w:rStyle w:val="ac"/>
                <w:rFonts w:ascii="TH SarabunPSK" w:hAnsi="TH SarabunPSK" w:cs="TH SarabunPSK"/>
                <w:sz w:val="32"/>
                <w:szCs w:val="32"/>
              </w:rPr>
              <w:t>100(4)</w:t>
            </w:r>
            <w:r w:rsidRPr="00C203D6">
              <w:rPr>
                <w:rFonts w:ascii="TH SarabunPSK" w:hAnsi="TH SarabunPSK" w:cs="TH SarabunPSK"/>
                <w:sz w:val="32"/>
                <w:szCs w:val="32"/>
              </w:rPr>
              <w:t>, 2725-2736</w:t>
            </w:r>
          </w:p>
          <w:p w:rsidR="00C203D6" w:rsidRDefault="00C203D6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203D6">
              <w:rPr>
                <w:rFonts w:ascii="TH SarabunPSK" w:hAnsi="TH SarabunPSK" w:cs="TH SarabunPSK"/>
                <w:sz w:val="32"/>
                <w:szCs w:val="32"/>
              </w:rPr>
              <w:t>Microwave assisted esterification of waste cotton fabrics for biodegradation films preparation</w:t>
            </w:r>
          </w:p>
          <w:p w:rsidR="00C203D6" w:rsidRPr="00C203D6" w:rsidRDefault="00C203D6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03D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- </w:t>
            </w:r>
            <w:r w:rsidRPr="00C203D6">
              <w:rPr>
                <w:rFonts w:ascii="TH SarabunPSK" w:hAnsi="TH SarabunPSK" w:cs="TH SarabunPSK"/>
                <w:sz w:val="32"/>
                <w:szCs w:val="32"/>
              </w:rPr>
              <w:t>Synthesis of Rice Straw Cellulose Ester for Use as Biodegradable Plastic Film"  Advanced Materials Research, 2012, </w:t>
            </w:r>
            <w:r w:rsidRPr="00C203D6">
              <w:rPr>
                <w:rStyle w:val="ac"/>
                <w:rFonts w:ascii="TH SarabunPSK" w:hAnsi="TH SarabunPSK" w:cs="TH SarabunPSK"/>
                <w:sz w:val="32"/>
                <w:szCs w:val="32"/>
              </w:rPr>
              <w:t>488-489</w:t>
            </w:r>
            <w:r w:rsidRPr="00C203D6">
              <w:rPr>
                <w:rFonts w:ascii="TH SarabunPSK" w:hAnsi="TH SarabunPSK" w:cs="TH SarabunPSK"/>
                <w:sz w:val="32"/>
                <w:szCs w:val="32"/>
              </w:rPr>
              <w:t>, 980-984.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45D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45D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345D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D345D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345DB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textbook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website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345D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345DB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84097" w:rsidRDefault="00584097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345DB" w:rsidRDefault="00D345D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84097" w:rsidRDefault="00584097" w:rsidP="0058409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84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8409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แบบประเมินอาจารย์ผู้สอน</w:t>
            </w:r>
            <w:r w:rsidRPr="00584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และประเมินผลรายวิชาโดยนักศึกษาหลังจากที่เรียนครบถ้วนในชั่วโมงสุดท้ายของการเรียน</w:t>
            </w:r>
          </w:p>
          <w:p w:rsidR="00594AD2" w:rsidRPr="00FD48F2" w:rsidRDefault="00584097" w:rsidP="0058409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584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การสังเกตพฤติกรรมของผู้เรียน และการสนทนาขณะเรียนของผู้สอนและผู้เรียน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32A94" w:rsidRPr="00532A94" w:rsidRDefault="00532A94" w:rsidP="00532A9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ใช้ข้อมูลผลการเรียนของนักศึกษา</w:t>
            </w:r>
          </w:p>
          <w:p w:rsidR="00532A94" w:rsidRDefault="00532A94" w:rsidP="00532A94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การสังเกตการสอนของผู้ร่วมทีมการสอน</w:t>
            </w:r>
          </w:p>
          <w:p w:rsidR="00594AD2" w:rsidRPr="00FD48F2" w:rsidRDefault="00532A94" w:rsidP="00532A94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การทวนสอบจากการประชุมการประเมินการสอนในระดับสาขา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firstLine="601"/>
              <w:rPr>
                <w:rFonts w:ascii="TH SarabunPSK" w:eastAsia="Batang" w:hAnsi="TH SarabunPSK" w:cs="TH SarabunPSK"/>
                <w:i/>
                <w:iCs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การปรับปรุงการสอนทำโดยพิจารณาจากผลประเมินรายวิชาโดยผู้เรียน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และผลประเมินการสอนและปัจจัยอื่นๆ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รายวิชามีการปรับปรุงการสอน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โดยพิจารณาจาก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ปัจจัยต่อไปนี้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left="720" w:firstLine="448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ผลประเมินรายวิชาโดยผู้เรียน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left="720" w:firstLine="448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ผลประเมินการสอน</w:t>
            </w:r>
          </w:p>
          <w:p w:rsidR="00594AD2" w:rsidRPr="00FB0A09" w:rsidRDefault="00FB0A09" w:rsidP="00FB0A09">
            <w:pPr>
              <w:ind w:left="720" w:firstLine="448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ประเด็นปัจจุบัน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หรือหัวข้อที่คัดสรรตามความสนใจ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(Current issue &amp; selected topics)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D345DB" w:rsidRPr="00D345DB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345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45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ทบทวนการให้คะแนนรายการต่าง ๆ ของผู้เรียน สัดส่วนที่กำหนด เนื้อหา งานที่ให้ผู้เรียน</w:t>
            </w:r>
          </w:p>
          <w:p w:rsidR="00D345DB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ทบทวนข้อสอบกลางภาคและปลายภาคที่ใช้วัดความรู้มีความยากง่ายเหมาะสมเพียงใด</w:t>
            </w:r>
          </w:p>
          <w:p w:rsidR="00BB266F" w:rsidRPr="00FD48F2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345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45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ทบทวนงานที่ให้ผู้เรียนไปค้นคว้า ไปจัดทำ มีความเหมาะสมยากง่ายเพียงใด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D345DB" w:rsidRPr="00D345DB" w:rsidRDefault="00D345DB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นำข้อมูลที่ได้จากการประเมินในข้อ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มาวางแผนเพื่อปรับปรุงคุณภาพเนื้อหารายวิชา</w:t>
            </w:r>
            <w:r w:rsidR="00651C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ในทุกๆปี</w:t>
            </w:r>
          </w:p>
          <w:p w:rsidR="00BB266F" w:rsidRPr="00FD48F2" w:rsidRDefault="00BB266F" w:rsidP="00D345DB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1434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37715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</w:t>
      </w:r>
      <w:r w:rsidR="00D414E3">
        <w:rPr>
          <w:rFonts w:ascii="TH SarabunPSK" w:hAnsi="TH SarabunPSK" w:cs="TH SarabunPSK" w:hint="cs"/>
          <w:sz w:val="32"/>
          <w:szCs w:val="32"/>
          <w:cs/>
          <w:lang w:bidi="th-TH"/>
        </w:rPr>
        <w:t>อุษารัตน์ รัตนคำนวณ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143499" w:rsidRDefault="00B563B2" w:rsidP="00143499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029B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วันที่.</w:t>
      </w:r>
      <w:r w:rsidR="00F029B4">
        <w:rPr>
          <w:rFonts w:ascii="TH SarabunPSK" w:hAnsi="TH SarabunPSK" w:cs="TH SarabunPSK"/>
          <w:sz w:val="32"/>
          <w:szCs w:val="32"/>
          <w:lang w:bidi="th-TH"/>
        </w:rPr>
        <w:t xml:space="preserve">6 </w:t>
      </w:r>
      <w:r w:rsidR="00F029B4">
        <w:rPr>
          <w:rFonts w:ascii="TH SarabunPSK" w:hAnsi="TH SarabunPSK" w:cs="TH SarabunPSK"/>
          <w:sz w:val="32"/>
          <w:szCs w:val="32"/>
          <w:cs/>
          <w:lang w:bidi="th-TH"/>
        </w:rPr>
        <w:t>เดือน.</w:t>
      </w:r>
      <w:r w:rsidR="00F029B4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 w:rsidR="00F029B4">
        <w:rPr>
          <w:rFonts w:ascii="TH SarabunPSK" w:hAnsi="TH SarabunPSK" w:cs="TH SarabunPSK"/>
          <w:sz w:val="32"/>
          <w:szCs w:val="32"/>
          <w:cs/>
          <w:lang w:bidi="th-TH"/>
        </w:rPr>
        <w:t>.พ.ศ. .</w:t>
      </w:r>
      <w:r w:rsidR="00F029B4">
        <w:rPr>
          <w:rFonts w:ascii="TH SarabunPSK" w:hAnsi="TH SarabunPSK" w:cs="TH SarabunPSK"/>
          <w:sz w:val="32"/>
          <w:szCs w:val="32"/>
          <w:lang w:bidi="th-TH"/>
        </w:rPr>
        <w:t>2556</w:t>
      </w:r>
    </w:p>
    <w:sectPr w:rsidR="001D5032" w:rsidRPr="00143499" w:rsidSect="00FD48F2">
      <w:headerReference w:type="even" r:id="rId12"/>
      <w:headerReference w:type="default" r:id="rId13"/>
      <w:footerReference w:type="even" r:id="rId14"/>
      <w:footerReference w:type="default" r:id="rId15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274" w:rsidRDefault="00237274">
      <w:r>
        <w:separator/>
      </w:r>
    </w:p>
  </w:endnote>
  <w:endnote w:type="continuationSeparator" w:id="0">
    <w:p w:rsidR="00237274" w:rsidRDefault="00237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8DA" w:rsidRDefault="0010371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358D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58DA" w:rsidRDefault="00B358D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8DA" w:rsidRPr="00044607" w:rsidRDefault="00B358D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274" w:rsidRDefault="00237274">
      <w:r>
        <w:separator/>
      </w:r>
    </w:p>
  </w:footnote>
  <w:footnote w:type="continuationSeparator" w:id="0">
    <w:p w:rsidR="00237274" w:rsidRDefault="00237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8DA" w:rsidRDefault="0010371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358D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58DA" w:rsidRDefault="00B358D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B358DA" w:rsidRDefault="00B358DA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B358DA" w:rsidRPr="00FD48F2" w:rsidRDefault="00B358D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31ADB"/>
    <w:multiLevelType w:val="hybridMultilevel"/>
    <w:tmpl w:val="06BCB4BE"/>
    <w:lvl w:ilvl="0" w:tplc="03228D58">
      <w:start w:val="2"/>
      <w:numFmt w:val="bullet"/>
      <w:lvlText w:val="-"/>
      <w:lvlJc w:val="left"/>
      <w:pPr>
        <w:ind w:left="124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9837616"/>
    <w:multiLevelType w:val="multilevel"/>
    <w:tmpl w:val="2804AC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1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4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4C7E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743D6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5A0F"/>
    <w:rsid w:val="000D700C"/>
    <w:rsid w:val="000E4FB8"/>
    <w:rsid w:val="000E71C6"/>
    <w:rsid w:val="000E74B7"/>
    <w:rsid w:val="000F4A6C"/>
    <w:rsid w:val="000F639D"/>
    <w:rsid w:val="00100DE0"/>
    <w:rsid w:val="0010352C"/>
    <w:rsid w:val="00103715"/>
    <w:rsid w:val="00106464"/>
    <w:rsid w:val="001079F2"/>
    <w:rsid w:val="00107A7C"/>
    <w:rsid w:val="00110D6E"/>
    <w:rsid w:val="00112C97"/>
    <w:rsid w:val="0011306A"/>
    <w:rsid w:val="0011394C"/>
    <w:rsid w:val="00114225"/>
    <w:rsid w:val="001147BA"/>
    <w:rsid w:val="00114FBD"/>
    <w:rsid w:val="00115FB1"/>
    <w:rsid w:val="001161F8"/>
    <w:rsid w:val="00117276"/>
    <w:rsid w:val="001226BB"/>
    <w:rsid w:val="0012341A"/>
    <w:rsid w:val="001248C1"/>
    <w:rsid w:val="0012771E"/>
    <w:rsid w:val="00141895"/>
    <w:rsid w:val="00142D27"/>
    <w:rsid w:val="00143499"/>
    <w:rsid w:val="00155318"/>
    <w:rsid w:val="00155884"/>
    <w:rsid w:val="001769CA"/>
    <w:rsid w:val="00176DFC"/>
    <w:rsid w:val="00177371"/>
    <w:rsid w:val="001836FA"/>
    <w:rsid w:val="00184A32"/>
    <w:rsid w:val="00185CB3"/>
    <w:rsid w:val="00186A96"/>
    <w:rsid w:val="00190881"/>
    <w:rsid w:val="00191579"/>
    <w:rsid w:val="00193588"/>
    <w:rsid w:val="00197570"/>
    <w:rsid w:val="001A0348"/>
    <w:rsid w:val="001A1A88"/>
    <w:rsid w:val="001C3518"/>
    <w:rsid w:val="001C459B"/>
    <w:rsid w:val="001C745D"/>
    <w:rsid w:val="001D5032"/>
    <w:rsid w:val="001D54D6"/>
    <w:rsid w:val="001D6F46"/>
    <w:rsid w:val="001E0455"/>
    <w:rsid w:val="001E1124"/>
    <w:rsid w:val="001E431B"/>
    <w:rsid w:val="001E4A32"/>
    <w:rsid w:val="001E73F1"/>
    <w:rsid w:val="001F7C0A"/>
    <w:rsid w:val="002026E7"/>
    <w:rsid w:val="00205ED1"/>
    <w:rsid w:val="00210BFA"/>
    <w:rsid w:val="00210F50"/>
    <w:rsid w:val="00211071"/>
    <w:rsid w:val="00214F37"/>
    <w:rsid w:val="00217907"/>
    <w:rsid w:val="00217F7E"/>
    <w:rsid w:val="0022104B"/>
    <w:rsid w:val="00237274"/>
    <w:rsid w:val="00237715"/>
    <w:rsid w:val="002444E0"/>
    <w:rsid w:val="00246B23"/>
    <w:rsid w:val="002541B9"/>
    <w:rsid w:val="00262758"/>
    <w:rsid w:val="00266AC1"/>
    <w:rsid w:val="0027335A"/>
    <w:rsid w:val="00273778"/>
    <w:rsid w:val="00275E03"/>
    <w:rsid w:val="00282D59"/>
    <w:rsid w:val="00285114"/>
    <w:rsid w:val="00290E36"/>
    <w:rsid w:val="00297D1A"/>
    <w:rsid w:val="002A6D50"/>
    <w:rsid w:val="002A6DF6"/>
    <w:rsid w:val="002C24C7"/>
    <w:rsid w:val="002D106D"/>
    <w:rsid w:val="002D55D7"/>
    <w:rsid w:val="002D5F87"/>
    <w:rsid w:val="002E3177"/>
    <w:rsid w:val="002E4D6C"/>
    <w:rsid w:val="00301FAB"/>
    <w:rsid w:val="0031647F"/>
    <w:rsid w:val="00321C03"/>
    <w:rsid w:val="00327D14"/>
    <w:rsid w:val="003409C6"/>
    <w:rsid w:val="00343850"/>
    <w:rsid w:val="00347AF4"/>
    <w:rsid w:val="003542ED"/>
    <w:rsid w:val="00357A8F"/>
    <w:rsid w:val="00360078"/>
    <w:rsid w:val="003661B3"/>
    <w:rsid w:val="00375174"/>
    <w:rsid w:val="00385347"/>
    <w:rsid w:val="003865FF"/>
    <w:rsid w:val="00390C78"/>
    <w:rsid w:val="003A2BB2"/>
    <w:rsid w:val="003A2DED"/>
    <w:rsid w:val="003B0D0D"/>
    <w:rsid w:val="003B3362"/>
    <w:rsid w:val="003B3E44"/>
    <w:rsid w:val="003B48B1"/>
    <w:rsid w:val="003B5E12"/>
    <w:rsid w:val="003B6C5B"/>
    <w:rsid w:val="003B7624"/>
    <w:rsid w:val="003C1EF7"/>
    <w:rsid w:val="003D03BF"/>
    <w:rsid w:val="003D04D9"/>
    <w:rsid w:val="003D22A4"/>
    <w:rsid w:val="003D6DC8"/>
    <w:rsid w:val="003E4756"/>
    <w:rsid w:val="003F6DA2"/>
    <w:rsid w:val="00402CC1"/>
    <w:rsid w:val="00403295"/>
    <w:rsid w:val="00406E14"/>
    <w:rsid w:val="0040779F"/>
    <w:rsid w:val="00407B47"/>
    <w:rsid w:val="0041563D"/>
    <w:rsid w:val="004164D5"/>
    <w:rsid w:val="0041740F"/>
    <w:rsid w:val="004227A2"/>
    <w:rsid w:val="00424B40"/>
    <w:rsid w:val="004267BD"/>
    <w:rsid w:val="004303AF"/>
    <w:rsid w:val="00433781"/>
    <w:rsid w:val="004420DF"/>
    <w:rsid w:val="00451C03"/>
    <w:rsid w:val="00454585"/>
    <w:rsid w:val="004614D9"/>
    <w:rsid w:val="00463011"/>
    <w:rsid w:val="00466F17"/>
    <w:rsid w:val="00474AF3"/>
    <w:rsid w:val="00490135"/>
    <w:rsid w:val="00497740"/>
    <w:rsid w:val="004A022E"/>
    <w:rsid w:val="004A14EA"/>
    <w:rsid w:val="004B1608"/>
    <w:rsid w:val="004B29B0"/>
    <w:rsid w:val="004B35C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C7B85"/>
    <w:rsid w:val="004E5C97"/>
    <w:rsid w:val="004F0289"/>
    <w:rsid w:val="004F0902"/>
    <w:rsid w:val="004F6FFD"/>
    <w:rsid w:val="004F733B"/>
    <w:rsid w:val="005036D9"/>
    <w:rsid w:val="00503E82"/>
    <w:rsid w:val="00511F35"/>
    <w:rsid w:val="005132DA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2A94"/>
    <w:rsid w:val="00536B1E"/>
    <w:rsid w:val="0054220C"/>
    <w:rsid w:val="00546F06"/>
    <w:rsid w:val="00554CD4"/>
    <w:rsid w:val="00561972"/>
    <w:rsid w:val="00562369"/>
    <w:rsid w:val="00572F82"/>
    <w:rsid w:val="00573A06"/>
    <w:rsid w:val="00576EBA"/>
    <w:rsid w:val="005778EC"/>
    <w:rsid w:val="005810EA"/>
    <w:rsid w:val="0058229A"/>
    <w:rsid w:val="00584097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002F"/>
    <w:rsid w:val="0064417A"/>
    <w:rsid w:val="00651B46"/>
    <w:rsid w:val="00651C70"/>
    <w:rsid w:val="006526DF"/>
    <w:rsid w:val="00657488"/>
    <w:rsid w:val="00657765"/>
    <w:rsid w:val="00661400"/>
    <w:rsid w:val="0066175A"/>
    <w:rsid w:val="00661862"/>
    <w:rsid w:val="00665070"/>
    <w:rsid w:val="00665F8A"/>
    <w:rsid w:val="00666381"/>
    <w:rsid w:val="0067222B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3041"/>
    <w:rsid w:val="006E54EA"/>
    <w:rsid w:val="006F2C4E"/>
    <w:rsid w:val="006F5BBF"/>
    <w:rsid w:val="006F61EE"/>
    <w:rsid w:val="007058C7"/>
    <w:rsid w:val="007100D2"/>
    <w:rsid w:val="00710C98"/>
    <w:rsid w:val="00725177"/>
    <w:rsid w:val="00725849"/>
    <w:rsid w:val="0072796C"/>
    <w:rsid w:val="007368DE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0737"/>
    <w:rsid w:val="007D3D8E"/>
    <w:rsid w:val="007D5F3F"/>
    <w:rsid w:val="007E1129"/>
    <w:rsid w:val="007E3FA4"/>
    <w:rsid w:val="007E54C7"/>
    <w:rsid w:val="007F04F4"/>
    <w:rsid w:val="007F07C8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46597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3FFD"/>
    <w:rsid w:val="0092532B"/>
    <w:rsid w:val="00933131"/>
    <w:rsid w:val="00943A0D"/>
    <w:rsid w:val="00952574"/>
    <w:rsid w:val="00965984"/>
    <w:rsid w:val="00982B10"/>
    <w:rsid w:val="00987835"/>
    <w:rsid w:val="00997522"/>
    <w:rsid w:val="00997870"/>
    <w:rsid w:val="009A0B36"/>
    <w:rsid w:val="009A556F"/>
    <w:rsid w:val="009A6F24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1F73"/>
    <w:rsid w:val="00A122FD"/>
    <w:rsid w:val="00A14DED"/>
    <w:rsid w:val="00A20AA6"/>
    <w:rsid w:val="00A23B0B"/>
    <w:rsid w:val="00A24334"/>
    <w:rsid w:val="00A32309"/>
    <w:rsid w:val="00A330F0"/>
    <w:rsid w:val="00A421D2"/>
    <w:rsid w:val="00A45F40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01E9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58DA"/>
    <w:rsid w:val="00B3606C"/>
    <w:rsid w:val="00B4555F"/>
    <w:rsid w:val="00B47A8F"/>
    <w:rsid w:val="00B50E8B"/>
    <w:rsid w:val="00B53731"/>
    <w:rsid w:val="00B5525B"/>
    <w:rsid w:val="00B55456"/>
    <w:rsid w:val="00B557FB"/>
    <w:rsid w:val="00B563B2"/>
    <w:rsid w:val="00B567DB"/>
    <w:rsid w:val="00B57045"/>
    <w:rsid w:val="00B60150"/>
    <w:rsid w:val="00B6341E"/>
    <w:rsid w:val="00B63977"/>
    <w:rsid w:val="00B71232"/>
    <w:rsid w:val="00B721E8"/>
    <w:rsid w:val="00B73B1E"/>
    <w:rsid w:val="00B7655D"/>
    <w:rsid w:val="00B76CA1"/>
    <w:rsid w:val="00B776E7"/>
    <w:rsid w:val="00B87982"/>
    <w:rsid w:val="00BA0B94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1627"/>
    <w:rsid w:val="00BF65D2"/>
    <w:rsid w:val="00C014C8"/>
    <w:rsid w:val="00C0170A"/>
    <w:rsid w:val="00C04F44"/>
    <w:rsid w:val="00C1696D"/>
    <w:rsid w:val="00C203D6"/>
    <w:rsid w:val="00C214B6"/>
    <w:rsid w:val="00C22EF0"/>
    <w:rsid w:val="00C2619D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0232"/>
    <w:rsid w:val="00D11125"/>
    <w:rsid w:val="00D153FD"/>
    <w:rsid w:val="00D22A11"/>
    <w:rsid w:val="00D2465C"/>
    <w:rsid w:val="00D267D8"/>
    <w:rsid w:val="00D27BE3"/>
    <w:rsid w:val="00D345DB"/>
    <w:rsid w:val="00D414E3"/>
    <w:rsid w:val="00D41A14"/>
    <w:rsid w:val="00D42650"/>
    <w:rsid w:val="00D42FC6"/>
    <w:rsid w:val="00D460F4"/>
    <w:rsid w:val="00D46A98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3A67"/>
    <w:rsid w:val="00DD4952"/>
    <w:rsid w:val="00DE16C3"/>
    <w:rsid w:val="00E00101"/>
    <w:rsid w:val="00E048C9"/>
    <w:rsid w:val="00E07B90"/>
    <w:rsid w:val="00E10BF3"/>
    <w:rsid w:val="00E158C3"/>
    <w:rsid w:val="00E23E45"/>
    <w:rsid w:val="00E23FED"/>
    <w:rsid w:val="00E35913"/>
    <w:rsid w:val="00E375AA"/>
    <w:rsid w:val="00E37FF5"/>
    <w:rsid w:val="00E40E78"/>
    <w:rsid w:val="00E57689"/>
    <w:rsid w:val="00E57890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A7652"/>
    <w:rsid w:val="00EC213F"/>
    <w:rsid w:val="00EC4B82"/>
    <w:rsid w:val="00EC501E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29B4"/>
    <w:rsid w:val="00F11AC4"/>
    <w:rsid w:val="00F17793"/>
    <w:rsid w:val="00F20EF8"/>
    <w:rsid w:val="00F21C4B"/>
    <w:rsid w:val="00F2506B"/>
    <w:rsid w:val="00F316FB"/>
    <w:rsid w:val="00F31EBC"/>
    <w:rsid w:val="00F3215F"/>
    <w:rsid w:val="00F333E8"/>
    <w:rsid w:val="00F35D75"/>
    <w:rsid w:val="00F44767"/>
    <w:rsid w:val="00F514CA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0A09"/>
    <w:rsid w:val="00FB156D"/>
    <w:rsid w:val="00FB6EF8"/>
    <w:rsid w:val="00FC1D07"/>
    <w:rsid w:val="00FC291D"/>
    <w:rsid w:val="00FC3224"/>
    <w:rsid w:val="00FC4436"/>
    <w:rsid w:val="00FC69A6"/>
    <w:rsid w:val="00FD35CB"/>
    <w:rsid w:val="00FD48F2"/>
    <w:rsid w:val="00FE424B"/>
    <w:rsid w:val="00FE6F86"/>
    <w:rsid w:val="00FF0A38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66A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1E1124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C203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66A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1E1124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C203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s.acs.org/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lar.google.co.th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eeexplore.ieee.org/Xplore/dynhome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ringerlink.metapress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3</cp:revision>
  <cp:lastPrinted>2013-02-07T08:16:00Z</cp:lastPrinted>
  <dcterms:created xsi:type="dcterms:W3CDTF">2013-05-20T04:47:00Z</dcterms:created>
  <dcterms:modified xsi:type="dcterms:W3CDTF">2013-05-22T13:24:00Z</dcterms:modified>
</cp:coreProperties>
</file>